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A" w:rsidRDefault="003B5C8C">
      <w:pPr>
        <w:pStyle w:val="Cuerp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RESPONSABLES Y CO-RESPONSABLES</w:t>
      </w:r>
    </w:p>
    <w:p w:rsidR="00977F7A" w:rsidRDefault="003B5C8C">
      <w:pPr>
        <w:pStyle w:val="Cuerpo"/>
        <w:jc w:val="center"/>
        <w:rPr>
          <w:i/>
          <w:iCs/>
        </w:rPr>
      </w:pPr>
      <w:r>
        <w:rPr>
          <w:i/>
          <w:iCs/>
        </w:rPr>
        <w:t>33o. Domingo del Tiempo Ordinario. Ciclo A</w:t>
      </w:r>
    </w:p>
    <w:p w:rsidR="00977F7A" w:rsidRDefault="00977F7A">
      <w:pPr>
        <w:pStyle w:val="Cuerpo"/>
        <w:rPr>
          <w:sz w:val="24"/>
          <w:szCs w:val="24"/>
        </w:rPr>
      </w:pPr>
    </w:p>
    <w:p w:rsidR="00977F7A" w:rsidRDefault="003B5C8C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Cuando visito una comunidad y veo a la gente, me pregunto c</w:t>
      </w:r>
      <w:r>
        <w:rPr>
          <w:sz w:val="24"/>
          <w:szCs w:val="24"/>
        </w:rPr>
        <w:t>ó</w:t>
      </w:r>
      <w:r>
        <w:rPr>
          <w:sz w:val="24"/>
          <w:szCs w:val="24"/>
        </w:rPr>
        <w:t>mo y de qu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viven. Miro a tanta gente que tiene que responder por s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y por otras personas. Comer, vestir, estudiar, </w:t>
      </w:r>
      <w:r>
        <w:rPr>
          <w:sz w:val="24"/>
          <w:szCs w:val="24"/>
        </w:rPr>
        <w:t>vivir... encontrar el sentido de la vida, ser felices... Al fin del d</w:t>
      </w:r>
      <w:r>
        <w:rPr>
          <w:sz w:val="24"/>
          <w:szCs w:val="24"/>
        </w:rPr>
        <w:t>í</w:t>
      </w:r>
      <w:r>
        <w:rPr>
          <w:sz w:val="24"/>
          <w:szCs w:val="24"/>
        </w:rPr>
        <w:t>a y los d</w:t>
      </w:r>
      <w:r>
        <w:rPr>
          <w:sz w:val="24"/>
          <w:szCs w:val="24"/>
        </w:rPr>
        <w:t>í</w:t>
      </w:r>
      <w:r>
        <w:rPr>
          <w:sz w:val="24"/>
          <w:szCs w:val="24"/>
        </w:rPr>
        <w:t>as queda lo esencial: vivir, estar viviendo, vivir bien, vivir con dignidad, vivir con/para otras personas... Vuelve la imaginaci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y ahora se dirige a buscar vivir (no simplem</w:t>
      </w:r>
      <w:r>
        <w:rPr>
          <w:sz w:val="24"/>
          <w:szCs w:val="24"/>
        </w:rPr>
        <w:t>ente sobrevivir) cada d</w:t>
      </w:r>
      <w:r>
        <w:rPr>
          <w:sz w:val="24"/>
          <w:szCs w:val="24"/>
        </w:rPr>
        <w:t>í</w:t>
      </w:r>
      <w:r>
        <w:rPr>
          <w:sz w:val="24"/>
          <w:szCs w:val="24"/>
        </w:rPr>
        <w:t>a, todos los d</w:t>
      </w:r>
      <w:r>
        <w:rPr>
          <w:sz w:val="24"/>
          <w:szCs w:val="24"/>
        </w:rPr>
        <w:t>í</w:t>
      </w:r>
      <w:r>
        <w:rPr>
          <w:sz w:val="24"/>
          <w:szCs w:val="24"/>
        </w:rPr>
        <w:t>as; preocupaciones, posibilidades, penas, logros, frustraciones... Tener que responder, hacerse responsables, co-responsables... El 'buen fin': el gozo, la felicidad, la satisfacci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de la lucha que vali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la pena, o..</w:t>
      </w:r>
      <w:r>
        <w:rPr>
          <w:sz w:val="24"/>
          <w:szCs w:val="24"/>
        </w:rPr>
        <w:t>.  No 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cuantas personas lo logren, cu</w:t>
      </w:r>
      <w:r>
        <w:rPr>
          <w:sz w:val="24"/>
          <w:szCs w:val="24"/>
        </w:rPr>
        <w:t>á</w:t>
      </w:r>
      <w:r>
        <w:rPr>
          <w:sz w:val="24"/>
          <w:szCs w:val="24"/>
        </w:rPr>
        <w:t>ntas se queden con el sinsabor de la decepci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n. Responder, respuesta, responsabilidad, responsabilidad compartida. 'Hice la lucha', decimos cuando lo intentamos, independientemente de los resultados. </w:t>
      </w:r>
      <w:r>
        <w:rPr>
          <w:sz w:val="24"/>
          <w:szCs w:val="24"/>
        </w:rPr>
        <w:t>É</w:t>
      </w:r>
      <w:r>
        <w:rPr>
          <w:sz w:val="24"/>
          <w:szCs w:val="24"/>
        </w:rPr>
        <w:t>stos quedan fue</w:t>
      </w:r>
      <w:r>
        <w:rPr>
          <w:sz w:val="24"/>
          <w:szCs w:val="24"/>
        </w:rPr>
        <w:t>ra, los frutos quedan dentro... El chiste es que todos los d</w:t>
      </w:r>
      <w:r>
        <w:rPr>
          <w:sz w:val="24"/>
          <w:szCs w:val="24"/>
        </w:rPr>
        <w:t>í</w:t>
      </w:r>
      <w:r>
        <w:rPr>
          <w:sz w:val="24"/>
          <w:szCs w:val="24"/>
        </w:rPr>
        <w:t>as somos llamados a la responsabilidad.</w:t>
      </w:r>
    </w:p>
    <w:p w:rsidR="00977F7A" w:rsidRDefault="00977F7A">
      <w:pPr>
        <w:pStyle w:val="Cuerpo"/>
        <w:jc w:val="both"/>
        <w:rPr>
          <w:sz w:val="24"/>
          <w:szCs w:val="24"/>
        </w:rPr>
      </w:pPr>
    </w:p>
    <w:p w:rsidR="00977F7A" w:rsidRDefault="003B5C8C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Hace casi dos meses ocupa la atenci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de mucha gente los hechos atroces en Iguala, Guerrero.  Un dolor inigualable para las familias, una oleada de indign</w:t>
      </w:r>
      <w:r>
        <w:rPr>
          <w:sz w:val="24"/>
          <w:szCs w:val="24"/>
        </w:rPr>
        <w:t>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para todo un pa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s, un detonador que hace revivir otros agravios. </w:t>
      </w:r>
      <w:r>
        <w:rPr>
          <w:sz w:val="24"/>
          <w:szCs w:val="24"/>
        </w:rPr>
        <w:t>¿</w:t>
      </w:r>
      <w:r>
        <w:rPr>
          <w:sz w:val="24"/>
          <w:szCs w:val="24"/>
        </w:rPr>
        <w:t>Qui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n? </w:t>
      </w:r>
      <w:r>
        <w:rPr>
          <w:sz w:val="24"/>
          <w:szCs w:val="24"/>
        </w:rPr>
        <w:t>¿</w:t>
      </w:r>
      <w:r>
        <w:rPr>
          <w:sz w:val="24"/>
          <w:szCs w:val="24"/>
        </w:rPr>
        <w:t>Qui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nes? </w:t>
      </w:r>
      <w:r>
        <w:rPr>
          <w:sz w:val="24"/>
          <w:szCs w:val="24"/>
        </w:rPr>
        <w:t>¿</w:t>
      </w:r>
      <w:r>
        <w:rPr>
          <w:sz w:val="24"/>
          <w:szCs w:val="24"/>
        </w:rPr>
        <w:t>Por qu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¿</w:t>
      </w:r>
      <w:r>
        <w:rPr>
          <w:sz w:val="24"/>
          <w:szCs w:val="24"/>
        </w:rPr>
        <w:t>Hasta cu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ndo? Son hechos provocados por la maldad que pueden ser aprovechados por otro tipo de maldades. </w:t>
      </w:r>
      <w:r>
        <w:rPr>
          <w:sz w:val="24"/>
          <w:szCs w:val="24"/>
        </w:rPr>
        <w:t>¿</w:t>
      </w:r>
      <w:r>
        <w:rPr>
          <w:sz w:val="24"/>
          <w:szCs w:val="24"/>
        </w:rPr>
        <w:t xml:space="preserve">Responsables? </w:t>
      </w:r>
      <w:r>
        <w:rPr>
          <w:sz w:val="24"/>
          <w:szCs w:val="24"/>
        </w:rPr>
        <w:t>¿</w:t>
      </w:r>
      <w:r>
        <w:rPr>
          <w:sz w:val="24"/>
          <w:szCs w:val="24"/>
        </w:rPr>
        <w:t>Corresponsables? En cualquier confl</w:t>
      </w:r>
      <w:r>
        <w:rPr>
          <w:sz w:val="24"/>
          <w:szCs w:val="24"/>
        </w:rPr>
        <w:t xml:space="preserve">icto  social somos llamados a asumir nuestra responsabilidad. </w:t>
      </w:r>
    </w:p>
    <w:p w:rsidR="00977F7A" w:rsidRDefault="00977F7A">
      <w:pPr>
        <w:pStyle w:val="Cuerpo"/>
        <w:jc w:val="both"/>
        <w:rPr>
          <w:sz w:val="24"/>
          <w:szCs w:val="24"/>
        </w:rPr>
      </w:pPr>
    </w:p>
    <w:p w:rsidR="00977F7A" w:rsidRDefault="003B5C8C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Entramos en la parte final del a</w:t>
      </w:r>
      <w:r>
        <w:rPr>
          <w:sz w:val="24"/>
          <w:szCs w:val="24"/>
        </w:rPr>
        <w:t>ñ</w:t>
      </w:r>
      <w:r>
        <w:rPr>
          <w:sz w:val="24"/>
          <w:szCs w:val="24"/>
        </w:rPr>
        <w:t>o lit</w:t>
      </w:r>
      <w:r>
        <w:rPr>
          <w:sz w:val="24"/>
          <w:szCs w:val="24"/>
        </w:rPr>
        <w:t>ú</w:t>
      </w:r>
      <w:r>
        <w:rPr>
          <w:sz w:val="24"/>
          <w:szCs w:val="24"/>
        </w:rPr>
        <w:t>rgico; quince d</w:t>
      </w:r>
      <w:r>
        <w:rPr>
          <w:sz w:val="24"/>
          <w:szCs w:val="24"/>
        </w:rPr>
        <w:t>í</w:t>
      </w:r>
      <w:r>
        <w:rPr>
          <w:sz w:val="24"/>
          <w:szCs w:val="24"/>
        </w:rPr>
        <w:t>as m</w:t>
      </w:r>
      <w:r>
        <w:rPr>
          <w:sz w:val="24"/>
          <w:szCs w:val="24"/>
        </w:rPr>
        <w:t>á</w:t>
      </w:r>
      <w:r>
        <w:rPr>
          <w:sz w:val="24"/>
          <w:szCs w:val="24"/>
        </w:rPr>
        <w:t>s inicia, con el Adviento, otro recorrido de salvaci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y de esperanza. Con par</w:t>
      </w:r>
      <w:r>
        <w:rPr>
          <w:sz w:val="24"/>
          <w:szCs w:val="24"/>
        </w:rPr>
        <w:t>á</w:t>
      </w:r>
      <w:r>
        <w:rPr>
          <w:sz w:val="24"/>
          <w:szCs w:val="24"/>
        </w:rPr>
        <w:t>bolas, signos y palabras, Jes</w:t>
      </w:r>
      <w:r>
        <w:rPr>
          <w:sz w:val="24"/>
          <w:szCs w:val="24"/>
        </w:rPr>
        <w:t>ú</w:t>
      </w:r>
      <w:r>
        <w:rPr>
          <w:sz w:val="24"/>
          <w:szCs w:val="24"/>
        </w:rPr>
        <w:t xml:space="preserve">s sigue invitando a la </w:t>
      </w:r>
      <w:r>
        <w:rPr>
          <w:sz w:val="24"/>
          <w:szCs w:val="24"/>
        </w:rPr>
        <w:t>fidelidad y  a la responsabilidad del trabajo por el Reino de Dios. Si  somos fieles responsables, los frutos de justicia, libertad, amor y paz ser</w:t>
      </w:r>
      <w:r>
        <w:rPr>
          <w:sz w:val="24"/>
          <w:szCs w:val="24"/>
        </w:rPr>
        <w:t>á</w:t>
      </w:r>
      <w:r>
        <w:rPr>
          <w:sz w:val="24"/>
          <w:szCs w:val="24"/>
        </w:rPr>
        <w:t>n las se</w:t>
      </w:r>
      <w:r>
        <w:rPr>
          <w:sz w:val="24"/>
          <w:szCs w:val="24"/>
        </w:rPr>
        <w:t>ñ</w:t>
      </w:r>
      <w:r>
        <w:rPr>
          <w:sz w:val="24"/>
          <w:szCs w:val="24"/>
        </w:rPr>
        <w:t>ales de que nos hemos tomado en serio la fe en Jes</w:t>
      </w:r>
      <w:r>
        <w:rPr>
          <w:sz w:val="24"/>
          <w:szCs w:val="24"/>
        </w:rPr>
        <w:t>ú</w:t>
      </w:r>
      <w:r>
        <w:rPr>
          <w:sz w:val="24"/>
          <w:szCs w:val="24"/>
        </w:rPr>
        <w:t>s...  Lo importante en la par</w:t>
      </w:r>
      <w:r>
        <w:rPr>
          <w:sz w:val="24"/>
          <w:szCs w:val="24"/>
        </w:rPr>
        <w:t>á</w:t>
      </w:r>
      <w:r>
        <w:rPr>
          <w:sz w:val="24"/>
          <w:szCs w:val="24"/>
        </w:rPr>
        <w:t>bola de los talent</w:t>
      </w:r>
      <w:r>
        <w:rPr>
          <w:sz w:val="24"/>
          <w:szCs w:val="24"/>
        </w:rPr>
        <w:t>os es la responsabilidad de recibirlos. No basta con conservar lo que se ha recibido; al creyente se le pide que negocie con ellos para hacerlos rendir... Impresiona la confianza del propietario que deja sus bienes a los empleados. As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es Dios con sus hijo</w:t>
      </w:r>
      <w:r>
        <w:rPr>
          <w:sz w:val="24"/>
          <w:szCs w:val="24"/>
        </w:rPr>
        <w:t>s. No hay talento peque</w:t>
      </w:r>
      <w:r>
        <w:rPr>
          <w:sz w:val="24"/>
          <w:szCs w:val="24"/>
        </w:rPr>
        <w:t>ñ</w:t>
      </w:r>
      <w:r>
        <w:rPr>
          <w:sz w:val="24"/>
          <w:szCs w:val="24"/>
        </w:rPr>
        <w:t xml:space="preserve">o... Lo poco se puede convertir en mucho y en todo cuando lo trabajamos con gratuidad, generosidad e inteligencia. </w:t>
      </w:r>
    </w:p>
    <w:p w:rsidR="00977F7A" w:rsidRDefault="00977F7A">
      <w:pPr>
        <w:pStyle w:val="Cuerpo"/>
        <w:rPr>
          <w:sz w:val="24"/>
          <w:szCs w:val="24"/>
        </w:rPr>
      </w:pPr>
    </w:p>
    <w:p w:rsidR="00977F7A" w:rsidRDefault="003B5C8C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Los problemas personales y sociales no se solucionan por arte de magia. Si nosotros los provocamos, en nosotros est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la soluci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si ponemos los talentos recibidos al servicio de la vida y el bien com</w:t>
      </w:r>
      <w:r>
        <w:rPr>
          <w:sz w:val="24"/>
          <w:szCs w:val="24"/>
        </w:rPr>
        <w:t>ú</w:t>
      </w:r>
      <w:r>
        <w:rPr>
          <w:sz w:val="24"/>
          <w:szCs w:val="24"/>
        </w:rPr>
        <w:t>n. No desconocemos la complejidad de los conflictos sociales...  Si ponemos al servicio de cada persona y de la sociedad la infinita  potencialidad del amor de Dios, tendr</w:t>
      </w:r>
      <w:r>
        <w:rPr>
          <w:sz w:val="24"/>
          <w:szCs w:val="24"/>
        </w:rPr>
        <w:t xml:space="preserve">emos vida y no muerte, gozos y no sufrimientos infligidos, paz y no incertidumbre...  Si ponemos al servicio de todos todos los talentos recibidos, la </w:t>
      </w:r>
      <w:r>
        <w:rPr>
          <w:sz w:val="24"/>
          <w:szCs w:val="24"/>
        </w:rPr>
        <w:lastRenderedPageBreak/>
        <w:t>esperanza de un pa</w:t>
      </w:r>
      <w:r>
        <w:rPr>
          <w:sz w:val="24"/>
          <w:szCs w:val="24"/>
        </w:rPr>
        <w:t>í</w:t>
      </w:r>
      <w:r>
        <w:rPr>
          <w:sz w:val="24"/>
          <w:szCs w:val="24"/>
        </w:rPr>
        <w:t>s mejor dar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sus frutos. Somos responsables y co-responsables tambi</w:t>
      </w:r>
      <w:r>
        <w:rPr>
          <w:sz w:val="24"/>
          <w:szCs w:val="24"/>
        </w:rPr>
        <w:t>é</w:t>
      </w:r>
      <w:r>
        <w:rPr>
          <w:sz w:val="24"/>
          <w:szCs w:val="24"/>
        </w:rPr>
        <w:t>n del bien persona</w:t>
      </w:r>
      <w:r>
        <w:rPr>
          <w:sz w:val="24"/>
          <w:szCs w:val="24"/>
        </w:rPr>
        <w:t>l y social.</w:t>
      </w:r>
    </w:p>
    <w:p w:rsidR="00977F7A" w:rsidRDefault="00977F7A">
      <w:pPr>
        <w:pStyle w:val="Cuerpo"/>
        <w:rPr>
          <w:sz w:val="24"/>
          <w:szCs w:val="24"/>
        </w:rPr>
      </w:pPr>
    </w:p>
    <w:p w:rsidR="00977F7A" w:rsidRDefault="003B5C8C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Nos unimos en oraci</w:t>
      </w:r>
      <w:r>
        <w:rPr>
          <w:sz w:val="24"/>
          <w:szCs w:val="24"/>
        </w:rPr>
        <w:t>ó</w:t>
      </w:r>
      <w:r>
        <w:rPr>
          <w:sz w:val="24"/>
          <w:szCs w:val="24"/>
        </w:rPr>
        <w:t>n para que los talentos de todos los actores de la vida nacional se pongan al servicio de la gente m</w:t>
      </w:r>
      <w:r>
        <w:rPr>
          <w:sz w:val="24"/>
          <w:szCs w:val="24"/>
        </w:rPr>
        <w:t>á</w:t>
      </w:r>
      <w:r>
        <w:rPr>
          <w:sz w:val="24"/>
          <w:szCs w:val="24"/>
        </w:rPr>
        <w:t>s golpeada por la violencia injusta y de todo nuestro M</w:t>
      </w:r>
      <w:r>
        <w:rPr>
          <w:sz w:val="24"/>
          <w:szCs w:val="24"/>
        </w:rPr>
        <w:t>é</w:t>
      </w:r>
      <w:r>
        <w:rPr>
          <w:sz w:val="24"/>
          <w:szCs w:val="24"/>
        </w:rPr>
        <w:t>xico.  Los bendigo para que as</w:t>
      </w:r>
      <w:r>
        <w:rPr>
          <w:sz w:val="24"/>
          <w:szCs w:val="24"/>
        </w:rPr>
        <w:t>í</w:t>
      </w:r>
      <w:r>
        <w:rPr>
          <w:sz w:val="24"/>
          <w:szCs w:val="24"/>
        </w:rPr>
        <w:t xml:space="preserve"> sea.</w:t>
      </w:r>
    </w:p>
    <w:p w:rsidR="00977F7A" w:rsidRDefault="00977F7A">
      <w:pPr>
        <w:pStyle w:val="Cuerpo"/>
        <w:jc w:val="right"/>
        <w:rPr>
          <w:sz w:val="24"/>
          <w:szCs w:val="24"/>
        </w:rPr>
      </w:pPr>
    </w:p>
    <w:p w:rsidR="00977F7A" w:rsidRDefault="003B5C8C">
      <w:pPr>
        <w:pStyle w:val="Cuerp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+ Sigifredo </w:t>
      </w:r>
    </w:p>
    <w:p w:rsidR="00977F7A" w:rsidRDefault="003B5C8C">
      <w:pPr>
        <w:pStyle w:val="Cuerpo"/>
        <w:jc w:val="right"/>
        <w:rPr>
          <w:sz w:val="24"/>
          <w:szCs w:val="24"/>
        </w:rPr>
      </w:pPr>
      <w:r>
        <w:rPr>
          <w:sz w:val="24"/>
          <w:szCs w:val="24"/>
        </w:rPr>
        <w:t>Obispo de/en Za</w:t>
      </w:r>
      <w:r>
        <w:rPr>
          <w:sz w:val="24"/>
          <w:szCs w:val="24"/>
        </w:rPr>
        <w:t xml:space="preserve">catecas </w:t>
      </w:r>
    </w:p>
    <w:p w:rsidR="00977F7A" w:rsidRDefault="00977F7A">
      <w:pPr>
        <w:pStyle w:val="Cuerpo"/>
      </w:pPr>
    </w:p>
    <w:sectPr w:rsidR="00977F7A" w:rsidSect="00977F7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8C" w:rsidRDefault="003B5C8C" w:rsidP="00977F7A">
      <w:r>
        <w:separator/>
      </w:r>
    </w:p>
  </w:endnote>
  <w:endnote w:type="continuationSeparator" w:id="1">
    <w:p w:rsidR="003B5C8C" w:rsidRDefault="003B5C8C" w:rsidP="0097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7A" w:rsidRDefault="00977F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8C" w:rsidRDefault="003B5C8C" w:rsidP="00977F7A">
      <w:r>
        <w:separator/>
      </w:r>
    </w:p>
  </w:footnote>
  <w:footnote w:type="continuationSeparator" w:id="1">
    <w:p w:rsidR="003B5C8C" w:rsidRDefault="003B5C8C" w:rsidP="0097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7A" w:rsidRDefault="00977F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F7A"/>
    <w:rsid w:val="003B5C8C"/>
    <w:rsid w:val="00977F7A"/>
    <w:rsid w:val="00B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7F7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77F7A"/>
    <w:rPr>
      <w:u w:val="single"/>
    </w:rPr>
  </w:style>
  <w:style w:type="table" w:customStyle="1" w:styleId="TableNormal">
    <w:name w:val="Table Normal"/>
    <w:rsid w:val="00977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977F7A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CEXY</dc:creator>
  <cp:lastModifiedBy>CEXY</cp:lastModifiedBy>
  <cp:revision>2</cp:revision>
  <dcterms:created xsi:type="dcterms:W3CDTF">2014-11-16T00:02:00Z</dcterms:created>
  <dcterms:modified xsi:type="dcterms:W3CDTF">2014-11-16T00:02:00Z</dcterms:modified>
</cp:coreProperties>
</file>